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15" w:type="dxa"/>
        <w:tblCellMar>
          <w:left w:w="115" w:type="dxa"/>
          <w:right w:w="115" w:type="dxa"/>
        </w:tblCellMar>
        <w:tblLook w:val="04A0" w:firstRow="1" w:lastRow="0" w:firstColumn="1" w:lastColumn="0" w:noHBand="0" w:noVBand="1"/>
        <w:tblCaption w:val="Decorative Blue ETSU Logo and Title of Document"/>
        <w:tblDescription w:val="Decorative Blue ETSU Logo and Title of Document"/>
      </w:tblPr>
      <w:tblGrid>
        <w:gridCol w:w="1705"/>
        <w:gridCol w:w="7540"/>
      </w:tblGrid>
      <w:tr w:rsidR="00EA5BDB" w14:paraId="45D1BADF" w14:textId="77777777" w:rsidTr="009C2AA0">
        <w:trPr>
          <w:trHeight w:val="11960"/>
          <w:tblHeader/>
        </w:trPr>
        <w:tc>
          <w:tcPr>
            <w:tcW w:w="1705" w:type="dxa"/>
            <w:tcBorders>
              <w:top w:val="nil"/>
              <w:left w:val="nil"/>
              <w:bottom w:val="nil"/>
              <w:right w:val="nil"/>
            </w:tcBorders>
          </w:tcPr>
          <w:p w14:paraId="3CCC1769" w14:textId="187BD9F4" w:rsidR="00EA5BDB" w:rsidRDefault="00EA5BDB" w:rsidP="00EA5BDB">
            <w:pPr>
              <w:pStyle w:val="Title"/>
              <w:tabs>
                <w:tab w:val="left" w:pos="0"/>
              </w:tabs>
            </w:pPr>
            <w:r>
              <w:rPr>
                <w:noProof/>
              </w:rPr>
              <mc:AlternateContent>
                <mc:Choice Requires="wpg">
                  <w:drawing>
                    <wp:inline distT="0" distB="0" distL="0" distR="0" wp14:anchorId="340645BD" wp14:editId="0B705794">
                      <wp:extent cx="896112" cy="7225990"/>
                      <wp:effectExtent l="38100" t="38100" r="0" b="70485"/>
                      <wp:docPr id="24" name="Group 24" descr="Blue Dectorative Image for Cover Page with ETSU logo at top of image" title="Blue Dectorative Image for Cover Page with ETSU logo at top of image"/>
                      <wp:cNvGraphicFramePr/>
                      <a:graphic xmlns:a="http://schemas.openxmlformats.org/drawingml/2006/main">
                        <a:graphicData uri="http://schemas.microsoft.com/office/word/2010/wordprocessingGroup">
                          <wpg:wgp>
                            <wpg:cNvGrpSpPr/>
                            <wpg:grpSpPr>
                              <a:xfrm>
                                <a:off x="0" y="0"/>
                                <a:ext cx="896112" cy="7225990"/>
                                <a:chOff x="0" y="0"/>
                                <a:chExt cx="895985" cy="8069023"/>
                              </a:xfrm>
                            </wpg:grpSpPr>
                            <wps:wsp>
                              <wps:cNvPr id="25" name="Half Frame 25" descr="Decorative  Image for Cover Page" title="Decorative  Image for Cover Page"/>
                              <wps:cNvSpPr/>
                              <wps:spPr>
                                <a:xfrm>
                                  <a:off x="0" y="22303"/>
                                  <a:ext cx="434340" cy="8046720"/>
                                </a:xfrm>
                                <a:prstGeom prst="halfFrame">
                                  <a:avLst/>
                                </a:prstGeom>
                                <a:solidFill>
                                  <a:srgbClr val="041E42"/>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Blue Dectorative Image for Cover Page with ETSU logo at top of image" title="East Tennessee State University Logo"/>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57200" y="0"/>
                                  <a:ext cx="438785" cy="493395"/>
                                </a:xfrm>
                                <a:prstGeom prst="rect">
                                  <a:avLst/>
                                </a:prstGeom>
                              </pic:spPr>
                            </pic:pic>
                          </wpg:wgp>
                        </a:graphicData>
                      </a:graphic>
                    </wp:inline>
                  </w:drawing>
                </mc:Choice>
                <mc:Fallback>
                  <w:pict>
                    <v:group w14:anchorId="2295FB6A" id="Group 24" o:spid="_x0000_s1026" alt="Title: Blue Dectorative Image for Cover Page with ETSU logo at top of image - Description: Blue Dectorative Image for Cover Page with ETSU logo at top of image" style="width:70.55pt;height:569pt;mso-position-horizontal-relative:char;mso-position-vertical-relative:line" coordsize="8959,80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">
                      <v:shape id="Half Frame 25" o:spid="_x0000_s1027" alt="Decorative  Image for Cover Page" style="position:absolute;top:223;width:4343;height:80467;visibility:visible;mso-wrap-style:square;v-text-anchor:top" coordsize="434340,804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DsMA&#10;AADbAAAADwAAAGRycy9kb3ducmV2LnhtbESPQWsCMRSE74L/ITyht5pVtMrWKKJYetUWbG+Pzevu&#10;6uYlJqm7/ntTKHgcZuYbZrHqTCOu5ENtWcFomIEgLqyuuVTw+bF7noMIEVljY5kU3CjAatnvLTDX&#10;tuU9XQ+xFAnCIUcFVYwulzIUFRkMQ+uIk/djvcGYpC+l9tgmuGnkOMtepMGa00KFjjYVFefDr1Fw&#10;6d62rTtPjm7tvpz9np9KP9sq9TTo1q8gInXxEf5vv2sF4yn8fU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DsMAAADbAAAADwAAAAAAAAAAAAAAAACYAgAAZHJzL2Rv&#10;d25yZXYueG1sUEsFBgAAAAAEAAQA9QAAAIgDAAAAAA==&#10;" path="m,l434340,r-7815,144779l144779,144779r,5219728l,8046720,,xe" fillcolor="#041e42" stroked="f" strokeweight="1pt">
                        <v:stroke joinstyle="miter"/>
                        <v:shadow on="t" color="black" opacity="19660f" offset=".552mm,.73253mm"/>
                        <v:path arrowok="t" o:connecttype="custom" o:connectlocs="0,0;434340,0;426525,144779;144779,144779;144779,5364507;0,8046720;0,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Blue Dectorative Image for Cover Page with ETSU logo at top of image" style="position:absolute;left:4572;width:4387;height: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tSSXFAAAA2wAAAA8AAABkcnMvZG93bnJldi54bWxEj0FrwkAUhO+C/2F5Qi9FN80h2OgqIlp6&#10;aNGq6PWRfc2GZt+G7Kqxv74rFDwOM/MNM513thYXan3lWMHLKAFBXDhdcangsF8PxyB8QNZYOyYF&#10;N/Iwn/V7U8y1u/IXXXahFBHCPkcFJoQml9IXhiz6kWuIo/ftWoshyraUusVrhNtapkmSSYsVxwWD&#10;DS0NFT+7s1WwXb2u+PScnm/HZLMx60x/vP1+KvU06BYTEIG68Aj/t9+1gjSD+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rUklxQAAANsAAAAPAAAAAAAAAAAAAAAA&#10;AJ8CAABkcnMvZG93bnJldi54bWxQSwUGAAAAAAQABAD3AAAAkQMAAAAA&#10;">
                        <v:imagedata r:id="rId8" o:title="Blue Dectorative Image for Cover Page with ETSU logo at top of image"/>
                        <v:path arrowok="t"/>
                      </v:shape>
                      <w10:anchorlock/>
                    </v:group>
                  </w:pict>
                </mc:Fallback>
              </mc:AlternateContent>
            </w:r>
          </w:p>
        </w:tc>
        <w:tc>
          <w:tcPr>
            <w:tcW w:w="7645" w:type="dxa"/>
            <w:tcBorders>
              <w:top w:val="nil"/>
              <w:left w:val="nil"/>
              <w:bottom w:val="nil"/>
              <w:right w:val="nil"/>
            </w:tcBorders>
          </w:tcPr>
          <w:p w14:paraId="190D3448" w14:textId="77777777" w:rsidR="00EA5BDB" w:rsidRDefault="00EA5BDB" w:rsidP="00EA5BDB">
            <w:pPr>
              <w:pStyle w:val="Title"/>
              <w:tabs>
                <w:tab w:val="left" w:pos="0"/>
              </w:tabs>
            </w:pPr>
            <w:r>
              <w:t>Skype for Business</w:t>
            </w:r>
          </w:p>
          <w:p w14:paraId="7CAAF6F9" w14:textId="0AA935A6" w:rsidR="00EA5BDB" w:rsidRPr="00EA5BDB" w:rsidRDefault="00EA5BDB" w:rsidP="00EA5BDB">
            <w:r>
              <w:t>East Tennessee State University – Information Technology Services</w:t>
            </w:r>
          </w:p>
        </w:tc>
      </w:tr>
    </w:tbl>
    <w:p w14:paraId="235682DE" w14:textId="77777777" w:rsidR="000E71D3" w:rsidRDefault="000E71D3">
      <w:pPr>
        <w:sectPr w:rsidR="000E71D3" w:rsidSect="005366B9">
          <w:headerReference w:type="even" r:id="rId9"/>
          <w:headerReference w:type="default" r:id="rId10"/>
          <w:footerReference w:type="even" r:id="rId11"/>
          <w:footerReference w:type="default" r:id="rId12"/>
          <w:headerReference w:type="first" r:id="rId13"/>
          <w:footerReference w:type="first" r:id="rId14"/>
          <w:pgSz w:w="12240" w:h="15840"/>
          <w:pgMar w:top="1620" w:right="1440" w:bottom="1440" w:left="1440" w:header="720" w:footer="720" w:gutter="0"/>
          <w:pgNumType w:start="0"/>
          <w:cols w:space="720"/>
          <w:titlePg/>
          <w:docGrid w:linePitch="360"/>
        </w:sectPr>
      </w:pPr>
    </w:p>
    <w:p w14:paraId="2C3037CB" w14:textId="77777777" w:rsidR="009C2AA0" w:rsidRDefault="009B3D9E" w:rsidP="009C2AA0">
      <w:pPr>
        <w:pStyle w:val="Title"/>
      </w:pPr>
      <w:r>
        <w:lastRenderedPageBreak/>
        <w:t>Getting started with Skype for Business</w:t>
      </w:r>
    </w:p>
    <w:p w14:paraId="58EA040A" w14:textId="4A5EDD76" w:rsidR="008059D3" w:rsidRDefault="009B3D9E" w:rsidP="009C2AA0">
      <w:pPr>
        <w:pStyle w:val="Heading1"/>
      </w:pPr>
      <w:r>
        <w:t>The Web Scheduler</w:t>
      </w:r>
    </w:p>
    <w:p w14:paraId="24A9EC45" w14:textId="77777777" w:rsidR="009B3D9E" w:rsidRPr="00D9240F" w:rsidRDefault="00D9240F">
      <w:pPr>
        <w:rPr>
          <w:rStyle w:val="Hyperlink"/>
        </w:rPr>
      </w:pPr>
      <w:r>
        <w:fldChar w:fldCharType="begin"/>
      </w:r>
      <w:r>
        <w:instrText xml:space="preserve"> HYPERLINK "https://sched.lync.com/" \o "Online Skype web application" </w:instrText>
      </w:r>
      <w:r>
        <w:fldChar w:fldCharType="separate"/>
      </w:r>
      <w:r w:rsidR="009B3D9E" w:rsidRPr="00D9240F">
        <w:rPr>
          <w:rStyle w:val="Hyperlink"/>
        </w:rPr>
        <w:t>https://sched.lync.com</w:t>
      </w:r>
    </w:p>
    <w:p w14:paraId="25D9D77A" w14:textId="77777777" w:rsidR="009B3D9E" w:rsidRDefault="00D9240F">
      <w:r>
        <w:fldChar w:fldCharType="end"/>
      </w:r>
    </w:p>
    <w:p w14:paraId="312C36F1" w14:textId="77777777" w:rsidR="009B3D9E" w:rsidRDefault="009B3D9E">
      <w:r>
        <w:rPr>
          <w:noProof/>
        </w:rPr>
        <w:drawing>
          <wp:inline distT="0" distB="0" distL="0" distR="0" wp14:anchorId="006DABA4" wp14:editId="0A5E750B">
            <wp:extent cx="5943600" cy="3573780"/>
            <wp:effectExtent l="0" t="0" r="0" b="7620"/>
            <wp:docPr id="1" name="Picture 1" descr="Skype for Business Web Schedule app is located at https://sched.lync.com" title="Skype for Business Web Sched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14:paraId="08448A4E" w14:textId="77777777" w:rsidR="009B3D9E" w:rsidRDefault="009B3D9E"/>
    <w:p w14:paraId="487A8224" w14:textId="5CFCBCCB" w:rsidR="009B3D9E" w:rsidRDefault="009B3D9E">
      <w:r>
        <w:t xml:space="preserve">Skype for Business Web Scheduler looks for additional </w:t>
      </w:r>
      <w:r w:rsidR="009C2AA0">
        <w:t>Add-ons</w:t>
      </w:r>
      <w:r w:rsidR="009A4940">
        <w:t xml:space="preserve"> that may be helpful to increase productivity</w:t>
      </w:r>
      <w:r>
        <w:t>.</w:t>
      </w:r>
      <w:r w:rsidR="009C2AA0">
        <w:t xml:space="preserve"> Watch for suggested Add-ons. </w:t>
      </w:r>
    </w:p>
    <w:p w14:paraId="1EDF7493" w14:textId="4E05F606" w:rsidR="009B3D9E" w:rsidRDefault="009B3D9E">
      <w:r>
        <w:t>Fill in information for the meeting and insert the ETSU Username</w:t>
      </w:r>
      <w:r w:rsidR="009A4940">
        <w:t>. A</w:t>
      </w:r>
      <w:r w:rsidR="009C2AA0">
        <w:t>dd information or pick selections as needed</w:t>
      </w:r>
      <w:r>
        <w:t xml:space="preserve"> in the Attendees and Audio field.</w:t>
      </w:r>
    </w:p>
    <w:p w14:paraId="7D87E88A" w14:textId="38E586E2" w:rsidR="009B3D9E" w:rsidRDefault="009B3D9E">
      <w:r>
        <w:t xml:space="preserve">Select ‘Check Names’ to confirm the email addresses.  If, </w:t>
      </w:r>
      <w:r w:rsidR="009A4940">
        <w:t>participants</w:t>
      </w:r>
      <w:r>
        <w:t xml:space="preserve"> from outside the university will be included, select the ‘Who will bypass the lobby?’ and select ‘Everyone including people outside my company’.  Select Save.</w:t>
      </w:r>
    </w:p>
    <w:p w14:paraId="61F0FEBA" w14:textId="25A076F7" w:rsidR="009B3D9E" w:rsidRDefault="009B3D9E">
      <w:r>
        <w:lastRenderedPageBreak/>
        <w:t xml:space="preserve">Copy the information that </w:t>
      </w:r>
      <w:r w:rsidR="00E37AE6">
        <w:t>appears after Save is s</w:t>
      </w:r>
      <w:r>
        <w:t>elected</w:t>
      </w:r>
      <w:r w:rsidR="009C2AA0">
        <w:t xml:space="preserve"> from the dialog box if URL and details need to be manually sent to participants</w:t>
      </w:r>
      <w:r>
        <w:t>.</w:t>
      </w:r>
    </w:p>
    <w:p w14:paraId="75690480" w14:textId="77777777" w:rsidR="009B3D9E" w:rsidRDefault="009B3D9E">
      <w:r>
        <w:rPr>
          <w:noProof/>
        </w:rPr>
        <w:drawing>
          <wp:inline distT="0" distB="0" distL="0" distR="0" wp14:anchorId="64BCDEE4" wp14:editId="3CBFC980">
            <wp:extent cx="5943600" cy="3152140"/>
            <wp:effectExtent l="0" t="0" r="0" b="0"/>
            <wp:docPr id="2" name="Picture 2" descr="Dialog Box showing URL for established Skype for Business meetting" title="Dialog Box showing URL for established Skype for Business me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52140"/>
                    </a:xfrm>
                    <a:prstGeom prst="rect">
                      <a:avLst/>
                    </a:prstGeom>
                  </pic:spPr>
                </pic:pic>
              </a:graphicData>
            </a:graphic>
          </wp:inline>
        </w:drawing>
      </w:r>
    </w:p>
    <w:p w14:paraId="58DEA805" w14:textId="03DC6736" w:rsidR="009B3D9E" w:rsidRDefault="009B3D9E">
      <w:r>
        <w:t xml:space="preserve">Remind </w:t>
      </w:r>
      <w:r w:rsidR="009A4940">
        <w:t>participants</w:t>
      </w:r>
      <w:r>
        <w:t xml:space="preserve"> to ‘allow’</w:t>
      </w:r>
      <w:r w:rsidR="00383E71">
        <w:t xml:space="preserve"> Skype for Business or to look for a blocked popup.</w:t>
      </w:r>
    </w:p>
    <w:p w14:paraId="70E0BC07" w14:textId="77777777" w:rsidR="009B3D9E" w:rsidRDefault="009B3D9E">
      <w:r>
        <w:rPr>
          <w:noProof/>
        </w:rPr>
        <w:drawing>
          <wp:inline distT="0" distB="0" distL="0" distR="0" wp14:anchorId="24A20E9D" wp14:editId="78177213">
            <wp:extent cx="5227773" cy="3254022"/>
            <wp:effectExtent l="0" t="0" r="0" b="3810"/>
            <wp:docPr id="3" name="Picture 3" descr="Internet Explorer Security Dialog Box" title="Internet Explorer Security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7773" cy="3254022"/>
                    </a:xfrm>
                    <a:prstGeom prst="rect">
                      <a:avLst/>
                    </a:prstGeom>
                  </pic:spPr>
                </pic:pic>
              </a:graphicData>
            </a:graphic>
          </wp:inline>
        </w:drawing>
      </w:r>
    </w:p>
    <w:p w14:paraId="789A4E2D" w14:textId="77777777" w:rsidR="00383E71" w:rsidRDefault="00383E71"/>
    <w:p w14:paraId="52B61B71" w14:textId="2F0B6139" w:rsidR="00383E71" w:rsidRDefault="009C2AA0">
      <w:r>
        <w:lastRenderedPageBreak/>
        <w:t xml:space="preserve">Skype will open </w:t>
      </w:r>
      <w:r w:rsidR="009A4940">
        <w:t>and participants</w:t>
      </w:r>
      <w:r w:rsidR="00383E71">
        <w:t xml:space="preserve"> will be able to modify options.</w:t>
      </w:r>
    </w:p>
    <w:p w14:paraId="2F47AB13" w14:textId="77777777" w:rsidR="00383E71" w:rsidRDefault="00383E71">
      <w:r>
        <w:rPr>
          <w:noProof/>
        </w:rPr>
        <w:drawing>
          <wp:inline distT="0" distB="0" distL="0" distR="0" wp14:anchorId="36804953" wp14:editId="7289C9E5">
            <wp:extent cx="5943600" cy="2877820"/>
            <wp:effectExtent l="0" t="0" r="0" b="0"/>
            <wp:docPr id="4" name="Picture 4" descr="Image of Skype for Business invitation to join meeting using computer or audio and video from computer or just phone call connection" title="Image of Skype for Business invitation to join meeting using computer or audio and video from computer or just phone call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77820"/>
                    </a:xfrm>
                    <a:prstGeom prst="rect">
                      <a:avLst/>
                    </a:prstGeom>
                  </pic:spPr>
                </pic:pic>
              </a:graphicData>
            </a:graphic>
          </wp:inline>
        </w:drawing>
      </w:r>
    </w:p>
    <w:p w14:paraId="6B7AB664" w14:textId="77777777" w:rsidR="00383E71" w:rsidRDefault="00383E71">
      <w:r>
        <w:t>Select the camera icon and or the microphone icon to enable those items.</w:t>
      </w:r>
    </w:p>
    <w:p w14:paraId="5DB406E6" w14:textId="77777777" w:rsidR="00383E71" w:rsidRDefault="00383E71">
      <w:r>
        <w:rPr>
          <w:noProof/>
        </w:rPr>
        <w:drawing>
          <wp:inline distT="0" distB="0" distL="0" distR="0" wp14:anchorId="2B1340BE" wp14:editId="1CA777E4">
            <wp:extent cx="4069433" cy="983065"/>
            <wp:effectExtent l="0" t="0" r="7620" b="7620"/>
            <wp:docPr id="5" name="Picture 5" descr="Image of Video Camera, Phone/Mic and Other Options Icon that looks like a computer screen" title="Image of Video Camera, Phone/Mic and Other Options Icon that looks like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9433" cy="983065"/>
                    </a:xfrm>
                    <a:prstGeom prst="rect">
                      <a:avLst/>
                    </a:prstGeom>
                  </pic:spPr>
                </pic:pic>
              </a:graphicData>
            </a:graphic>
          </wp:inline>
        </w:drawing>
      </w:r>
    </w:p>
    <w:p w14:paraId="5E798709" w14:textId="77777777" w:rsidR="00383E71" w:rsidRDefault="00383E71">
      <w:r>
        <w:t xml:space="preserve">Select the computer icon to Share Screen, a Program, </w:t>
      </w:r>
      <w:r w:rsidR="00E37AE6">
        <w:t xml:space="preserve">or </w:t>
      </w:r>
      <w:r>
        <w:t>Add Attachment for all attendees and more.</w:t>
      </w:r>
    </w:p>
    <w:p w14:paraId="773E4A2B" w14:textId="77777777" w:rsidR="00383E71" w:rsidRDefault="00383E71">
      <w:r>
        <w:rPr>
          <w:noProof/>
        </w:rPr>
        <w:lastRenderedPageBreak/>
        <w:drawing>
          <wp:inline distT="0" distB="0" distL="0" distR="0" wp14:anchorId="5FAF2883" wp14:editId="5DB21CC1">
            <wp:extent cx="3436918" cy="3246401"/>
            <wp:effectExtent l="0" t="0" r="0" b="0"/>
            <wp:docPr id="6" name="Picture 6" descr="Image of Other Options such as share screen, program or PowerPoint file" title="Image of Other Options such as share screen, program or powerpoin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6918" cy="3246401"/>
                    </a:xfrm>
                    <a:prstGeom prst="rect">
                      <a:avLst/>
                    </a:prstGeom>
                  </pic:spPr>
                </pic:pic>
              </a:graphicData>
            </a:graphic>
          </wp:inline>
        </w:drawing>
      </w:r>
    </w:p>
    <w:p w14:paraId="2BB05506" w14:textId="77777777" w:rsidR="00383E71" w:rsidRDefault="00383E71"/>
    <w:p w14:paraId="26BA9555" w14:textId="685FAD21" w:rsidR="00383E71" w:rsidRDefault="00383E71">
      <w:r>
        <w:t>On a PC, you will have the opportunity to download an Add-on for Outlook. Users will see the Add-On in their Calendar Ribbon.</w:t>
      </w:r>
      <w:r w:rsidR="009C2AA0">
        <w:t xml:space="preserve"> On MAC, users will continue to use the OWA (Online Web Application associated with Outlook in 365.</w:t>
      </w:r>
    </w:p>
    <w:p w14:paraId="5EFFA2A9" w14:textId="16F65AAC" w:rsidR="00683C30" w:rsidRDefault="00683C30">
      <w:r>
        <w:t>The Skype for Business log in dialog window</w:t>
      </w:r>
      <w:r w:rsidR="009C2AA0">
        <w:t xml:space="preserve"> on a PC</w:t>
      </w:r>
      <w:r w:rsidR="00B70248">
        <w:t>,</w:t>
      </w:r>
      <w:r w:rsidR="009C2AA0">
        <w:t xml:space="preserve"> using MS Office 2013, </w:t>
      </w:r>
      <w:r w:rsidR="00B70248">
        <w:t>is found under All Programs. It</w:t>
      </w:r>
      <w:r w:rsidR="009C2AA0">
        <w:t xml:space="preserve"> </w:t>
      </w:r>
      <w:r>
        <w:t>provides o</w:t>
      </w:r>
      <w:r w:rsidR="009C2AA0">
        <w:t>ther</w:t>
      </w:r>
      <w:r>
        <w:t xml:space="preserve"> Outlook options, including a Menu bar that can be added by selecting the triangle to the right of the gear icon.</w:t>
      </w:r>
    </w:p>
    <w:p w14:paraId="101023DC" w14:textId="77777777" w:rsidR="00683C30" w:rsidRDefault="00683C30">
      <w:r>
        <w:rPr>
          <w:noProof/>
        </w:rPr>
        <w:drawing>
          <wp:inline distT="0" distB="0" distL="0" distR="0" wp14:anchorId="1505F8EC" wp14:editId="212B434A">
            <wp:extent cx="3421677" cy="1135478"/>
            <wp:effectExtent l="0" t="0" r="7620" b="7620"/>
            <wp:docPr id="10" name="Picture 10" descr="Office 2013 Skype for Business desktop software login dialog box" title="Office 2013 Skype for Business desktop software logi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1677" cy="1135478"/>
                    </a:xfrm>
                    <a:prstGeom prst="rect">
                      <a:avLst/>
                    </a:prstGeom>
                  </pic:spPr>
                </pic:pic>
              </a:graphicData>
            </a:graphic>
          </wp:inline>
        </w:drawing>
      </w:r>
    </w:p>
    <w:p w14:paraId="563C6911" w14:textId="77777777" w:rsidR="00683C30" w:rsidRDefault="00683C30">
      <w:pPr>
        <w:rPr>
          <w:noProof/>
        </w:rPr>
      </w:pPr>
    </w:p>
    <w:p w14:paraId="66978937" w14:textId="77777777" w:rsidR="00683C30" w:rsidRDefault="00683C30">
      <w:r>
        <w:rPr>
          <w:noProof/>
        </w:rPr>
        <w:lastRenderedPageBreak/>
        <w:drawing>
          <wp:inline distT="0" distB="0" distL="0" distR="0" wp14:anchorId="13C12149" wp14:editId="7326B838">
            <wp:extent cx="3832860" cy="3535680"/>
            <wp:effectExtent l="0" t="0" r="0" b="7620"/>
            <wp:docPr id="11" name="Picture 11" descr="Office 2013 Skype for Business desktop software login dialog box " title="Office 2013 Skype for Business desktop software logi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8329"/>
                    <a:stretch/>
                  </pic:blipFill>
                  <pic:spPr bwMode="auto">
                    <a:xfrm>
                      <a:off x="0" y="0"/>
                      <a:ext cx="3833192" cy="3535986"/>
                    </a:xfrm>
                    <a:prstGeom prst="rect">
                      <a:avLst/>
                    </a:prstGeom>
                    <a:ln>
                      <a:noFill/>
                    </a:ln>
                    <a:extLst>
                      <a:ext uri="{53640926-AAD7-44D8-BBD7-CCE9431645EC}">
                        <a14:shadowObscured xmlns:a14="http://schemas.microsoft.com/office/drawing/2010/main"/>
                      </a:ext>
                    </a:extLst>
                  </pic:spPr>
                </pic:pic>
              </a:graphicData>
            </a:graphic>
          </wp:inline>
        </w:drawing>
      </w:r>
    </w:p>
    <w:p w14:paraId="30E28DD0" w14:textId="2CF33105" w:rsidR="00383E71" w:rsidRDefault="00FB4D70">
      <w:r>
        <w:t>Users will b</w:t>
      </w:r>
      <w:r w:rsidR="00B70248">
        <w:t>e asked to sign in from the log-</w:t>
      </w:r>
      <w:r>
        <w:t>in Skype for Business Dialog box in all Programs on a PC</w:t>
      </w:r>
      <w:r w:rsidR="00383E71">
        <w:t>.  Go to All Programs and search for Skype for Business.  Sign in using ETSU username and password.</w:t>
      </w:r>
    </w:p>
    <w:p w14:paraId="58E051F4" w14:textId="55E9B707" w:rsidR="00705918" w:rsidRDefault="00E37AE6">
      <w:r>
        <w:t>Once the Add-On is installed on Outlook desktop software, it should appear in the calendar Home Ribbon. If you are signed in using the ETSU username (email) and password, the meeti</w:t>
      </w:r>
      <w:r w:rsidR="00FB4D70">
        <w:t>ng screen dialog box will open when the Add-on in the Calendar Ribbon is selected.</w:t>
      </w:r>
    </w:p>
    <w:p w14:paraId="30B4D815" w14:textId="630B9403" w:rsidR="00705918" w:rsidRDefault="00705918">
      <w:r>
        <w:t xml:space="preserve">Outlook software for desktop </w:t>
      </w:r>
      <w:r w:rsidR="00FB4D70">
        <w:t xml:space="preserve">Add-on is available for </w:t>
      </w:r>
      <w:r>
        <w:t xml:space="preserve">Microsoft Outlook 2013. If you are still using Microsoft Outlook 2010, Skype for Business can still be used by going to the </w:t>
      </w:r>
      <w:hyperlink r:id="rId23" w:tgtFrame="_blank" w:history="1">
        <w:r w:rsidRPr="00705918">
          <w:rPr>
            <w:rStyle w:val="Hyperlink"/>
          </w:rPr>
          <w:t>Web App</w:t>
        </w:r>
      </w:hyperlink>
      <w:r>
        <w:t xml:space="preserve"> (</w:t>
      </w:r>
      <w:hyperlink r:id="rId24" w:tooltip="Web App" w:history="1">
        <w:r w:rsidRPr="002B156D">
          <w:rPr>
            <w:rStyle w:val="Hyperlink"/>
          </w:rPr>
          <w:t>https://support.office.com/en-gb/article/Set-up-a-Skype-for-Business-meeting-in-Outlook-b8305620-d16e-4667-989d-4a977aad6556?ui=en-US&amp;rs=en-GB&amp;ad=GB</w:t>
        </w:r>
      </w:hyperlink>
      <w:r>
        <w:t>).</w:t>
      </w:r>
    </w:p>
    <w:p w14:paraId="24D25A53" w14:textId="77777777" w:rsidR="00705918" w:rsidRDefault="00705918">
      <w:r>
        <w:t>Image below shows the Add-On in the Outlook for PC desktop Ribbon.</w:t>
      </w:r>
    </w:p>
    <w:p w14:paraId="34DFDA93" w14:textId="77777777" w:rsidR="00E37AE6" w:rsidRDefault="00683C30">
      <w:r>
        <w:rPr>
          <w:noProof/>
        </w:rPr>
        <w:drawing>
          <wp:inline distT="0" distB="0" distL="0" distR="0" wp14:anchorId="2F764038" wp14:editId="668A7231">
            <wp:extent cx="3894157" cy="1249788"/>
            <wp:effectExtent l="0" t="0" r="0" b="7620"/>
            <wp:docPr id="7" name="Picture 7" descr="Office 2013 Skype for Business desktop software login dialog box" title="Image of Add-On added to Outlook for desktop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4157" cy="1249788"/>
                    </a:xfrm>
                    <a:prstGeom prst="rect">
                      <a:avLst/>
                    </a:prstGeom>
                  </pic:spPr>
                </pic:pic>
              </a:graphicData>
            </a:graphic>
          </wp:inline>
        </w:drawing>
      </w:r>
    </w:p>
    <w:p w14:paraId="0AD10AA1" w14:textId="77777777" w:rsidR="00E37AE6" w:rsidRDefault="00E37AE6">
      <w:r>
        <w:rPr>
          <w:noProof/>
        </w:rPr>
        <w:lastRenderedPageBreak/>
        <w:drawing>
          <wp:inline distT="0" distB="0" distL="0" distR="0" wp14:anchorId="684BB770" wp14:editId="3BC92445">
            <wp:extent cx="5943600" cy="3568065"/>
            <wp:effectExtent l="0" t="0" r="0" b="0"/>
            <wp:docPr id="16" name="Picture 16" descr="Office 2013 Skype for Business desktop software login dialog box" title="Office 2013 Skype for Business desktop software logi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568065"/>
                    </a:xfrm>
                    <a:prstGeom prst="rect">
                      <a:avLst/>
                    </a:prstGeom>
                  </pic:spPr>
                </pic:pic>
              </a:graphicData>
            </a:graphic>
          </wp:inline>
        </w:drawing>
      </w:r>
    </w:p>
    <w:p w14:paraId="10917212" w14:textId="77777777" w:rsidR="00E37AE6" w:rsidRDefault="00E37AE6">
      <w:r>
        <w:t xml:space="preserve">Fill in the </w:t>
      </w:r>
      <w:r w:rsidR="00705918">
        <w:t>‘</w:t>
      </w:r>
      <w:r>
        <w:t>To</w:t>
      </w:r>
      <w:r w:rsidR="00705918">
        <w:t>’ option. W</w:t>
      </w:r>
      <w:r>
        <w:t>hen participants receive the email, they can click on the Join Skype Meeting.  The following box will appear asking how, as a participant, you want to join.</w:t>
      </w:r>
    </w:p>
    <w:p w14:paraId="36D1DD21" w14:textId="77777777" w:rsidR="00383E71" w:rsidRDefault="00383E71">
      <w:r>
        <w:rPr>
          <w:noProof/>
        </w:rPr>
        <w:lastRenderedPageBreak/>
        <w:drawing>
          <wp:inline distT="0" distB="0" distL="0" distR="0" wp14:anchorId="2E814A14" wp14:editId="3103A108">
            <wp:extent cx="5570703" cy="4221846"/>
            <wp:effectExtent l="0" t="0" r="0" b="7620"/>
            <wp:docPr id="8" name="Picture 8" descr="Office 2013 Skype for Business desktop software login dialog box" title="Image of Join Meeting reques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0703" cy="4221846"/>
                    </a:xfrm>
                    <a:prstGeom prst="rect">
                      <a:avLst/>
                    </a:prstGeom>
                  </pic:spPr>
                </pic:pic>
              </a:graphicData>
            </a:graphic>
          </wp:inline>
        </w:drawing>
      </w:r>
    </w:p>
    <w:p w14:paraId="2C1D047F" w14:textId="77777777" w:rsidR="003F0384" w:rsidRDefault="003F0384"/>
    <w:p w14:paraId="704236E1" w14:textId="77777777" w:rsidR="003F0384" w:rsidRDefault="00CA0F9C">
      <w:r w:rsidRPr="00CA0F9C">
        <w:rPr>
          <w:noProof/>
        </w:rPr>
        <w:lastRenderedPageBreak/>
        <w:t>Image of Conversation Pane in Skype</w:t>
      </w:r>
      <w:r w:rsidR="003F0384">
        <w:rPr>
          <w:noProof/>
        </w:rPr>
        <w:drawing>
          <wp:inline distT="0" distB="0" distL="0" distR="0" wp14:anchorId="1C749C1C" wp14:editId="40959D90">
            <wp:extent cx="5943600" cy="4333875"/>
            <wp:effectExtent l="0" t="0" r="0" b="9525"/>
            <wp:docPr id="9" name="Picture 9" descr="Image of Conversation Pane in Skype and Option Buttons to invite more People or give People Actions abilities" title="Image of Conversation Pane in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333875"/>
                    </a:xfrm>
                    <a:prstGeom prst="rect">
                      <a:avLst/>
                    </a:prstGeom>
                  </pic:spPr>
                </pic:pic>
              </a:graphicData>
            </a:graphic>
          </wp:inline>
        </w:drawing>
      </w:r>
    </w:p>
    <w:p w14:paraId="37403F2A" w14:textId="77777777" w:rsidR="003F0384" w:rsidRDefault="00E37AE6">
      <w:r>
        <w:t xml:space="preserve">Once the meeting is </w:t>
      </w:r>
      <w:r w:rsidR="00683C30">
        <w:t>joined</w:t>
      </w:r>
      <w:r>
        <w:t xml:space="preserve"> (the orga</w:t>
      </w:r>
      <w:r w:rsidR="00705918">
        <w:t>nizer can join alone</w:t>
      </w:r>
      <w:r>
        <w:t>)</w:t>
      </w:r>
      <w:r w:rsidR="00683C30">
        <w:t>, other people can be invited</w:t>
      </w:r>
      <w:r w:rsidR="00705918">
        <w:t xml:space="preserve"> after the meeting is opened and enabled</w:t>
      </w:r>
      <w:r w:rsidR="00683C30">
        <w:t>. Links can also be emailed to others using the information pane, found by selecting the three dots on the lower right corner of the screen.</w:t>
      </w:r>
    </w:p>
    <w:p w14:paraId="36C3F79D" w14:textId="77777777" w:rsidR="00683C30" w:rsidRDefault="00683C30">
      <w:r>
        <w:rPr>
          <w:noProof/>
        </w:rPr>
        <w:lastRenderedPageBreak/>
        <w:drawing>
          <wp:inline distT="0" distB="0" distL="0" distR="0" wp14:anchorId="34F0F4A4" wp14:editId="1AE60834">
            <wp:extent cx="2179509" cy="3055885"/>
            <wp:effectExtent l="0" t="0" r="0" b="0"/>
            <wp:docPr id="17" name="Picture 17" descr="Other and more Options related to Skype for Business such as record the session, IM others, copy the meeting entry info, and end meeting." title="Other and more Options related to Skype fo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79509" cy="3055885"/>
                    </a:xfrm>
                    <a:prstGeom prst="rect">
                      <a:avLst/>
                    </a:prstGeom>
                  </pic:spPr>
                </pic:pic>
              </a:graphicData>
            </a:graphic>
          </wp:inline>
        </w:drawing>
      </w:r>
    </w:p>
    <w:p w14:paraId="28E650BC" w14:textId="77777777" w:rsidR="003F0384" w:rsidRDefault="003F0384" w:rsidP="00FB4D70">
      <w:pPr>
        <w:pStyle w:val="Heading1"/>
      </w:pPr>
      <w:r>
        <w:t>On a MAC</w:t>
      </w:r>
    </w:p>
    <w:p w14:paraId="26B400DC" w14:textId="45D62DCA" w:rsidR="00705918" w:rsidRDefault="00705918">
      <w:r>
        <w:t>As of this date, March 28, 2016, I have not been able to place an Outlook Add-On in Office for MAC 2016 desktop software.  This is not to say it cannot be done. I am still testing. However, the online web application works Great on a MAC.  Also, I did find an app that makes it easy to enter/attend/open a meeting</w:t>
      </w:r>
      <w:r w:rsidR="00FB4D70">
        <w:t xml:space="preserve"> on a MAC</w:t>
      </w:r>
      <w:r>
        <w:t xml:space="preserve"> by inserting the URL in a </w:t>
      </w:r>
      <w:r w:rsidR="004D67FC">
        <w:t>simple dialog field.</w:t>
      </w:r>
    </w:p>
    <w:p w14:paraId="6291B31D" w14:textId="77777777" w:rsidR="004D67FC" w:rsidRDefault="004D67FC">
      <w:r>
        <w:rPr>
          <w:rFonts w:ascii="Calibri" w:eastAsia="Times New Roman" w:hAnsi="Calibri"/>
          <w:noProof/>
          <w:color w:val="000000"/>
          <w:sz w:val="21"/>
          <w:szCs w:val="21"/>
        </w:rPr>
        <w:drawing>
          <wp:inline distT="0" distB="0" distL="0" distR="0" wp14:anchorId="05D57774" wp14:editId="69545855">
            <wp:extent cx="5181600" cy="2247900"/>
            <wp:effectExtent l="0" t="0" r="0" b="0"/>
            <wp:docPr id="18" name="Picture 18" descr="As of this date, March 28, 2016, I have not been able to place an Outlook Add-On in Office for MAC 2016 desktop software.  This is not to say it cannot be done. I am still testing. However, the online web application works Great on a MAC.  Also, I did find an app that makes it easy to enter/attend/open a meeting by inserting the URL in a simple dialog field." title="Image of MAC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FA9FFA29-C3D9-425C-A564-76D73AE52F94"/>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181600" cy="2247900"/>
                    </a:xfrm>
                    <a:prstGeom prst="rect">
                      <a:avLst/>
                    </a:prstGeom>
                    <a:noFill/>
                    <a:ln>
                      <a:noFill/>
                    </a:ln>
                  </pic:spPr>
                </pic:pic>
              </a:graphicData>
            </a:graphic>
          </wp:inline>
        </w:drawing>
      </w:r>
    </w:p>
    <w:p w14:paraId="0A914C69" w14:textId="77777777" w:rsidR="004D67FC" w:rsidRDefault="004D67FC">
      <w:r>
        <w:t>The following image shows the app that can be installed from iTunes app center.</w:t>
      </w:r>
    </w:p>
    <w:p w14:paraId="032D08B4" w14:textId="77777777" w:rsidR="004D67FC" w:rsidRDefault="004D67FC">
      <w:r>
        <w:rPr>
          <w:rFonts w:ascii="Calibri" w:eastAsia="Times New Roman" w:hAnsi="Calibri"/>
          <w:noProof/>
          <w:color w:val="000000"/>
          <w:sz w:val="21"/>
          <w:szCs w:val="21"/>
        </w:rPr>
        <w:lastRenderedPageBreak/>
        <w:drawing>
          <wp:inline distT="0" distB="0" distL="0" distR="0" wp14:anchorId="63CDA1BF" wp14:editId="62C319AA">
            <wp:extent cx="5943600" cy="2621280"/>
            <wp:effectExtent l="0" t="0" r="0" b="7620"/>
            <wp:docPr id="13" name="Picture 13" descr="Skype for Business formerly Lync 2013 app in iTunes" title="iTunes app for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0FF4534-FD97-4503-BB5E-DC058A6C7ED6"/>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71B38979" w14:textId="77777777" w:rsidR="00062BE3" w:rsidRDefault="00062BE3"/>
    <w:p w14:paraId="0FADEDFC" w14:textId="77777777" w:rsidR="004D67FC" w:rsidRDefault="004D67FC">
      <w:r w:rsidRPr="00FB4D70">
        <w:rPr>
          <w:rStyle w:val="Heading1Char"/>
        </w:rPr>
        <w:t>Skype for Business on a MAC from 365</w:t>
      </w:r>
      <w:r>
        <w:t>.</w:t>
      </w:r>
    </w:p>
    <w:p w14:paraId="1E8F8CE1" w14:textId="77777777" w:rsidR="004D67FC" w:rsidRDefault="004D67FC">
      <w:r>
        <w:t>Open your calendar.  Select Skype Meeting. Add the details and participants via email addresses.</w:t>
      </w:r>
    </w:p>
    <w:p w14:paraId="041C4D4A" w14:textId="77777777" w:rsidR="00062BE3" w:rsidRDefault="004D67FC">
      <w:r>
        <w:rPr>
          <w:rFonts w:ascii="Calibri" w:eastAsia="Times New Roman" w:hAnsi="Calibri"/>
          <w:noProof/>
          <w:color w:val="000000"/>
          <w:sz w:val="21"/>
          <w:szCs w:val="21"/>
        </w:rPr>
        <w:drawing>
          <wp:inline distT="0" distB="0" distL="0" distR="0" wp14:anchorId="71BC8391" wp14:editId="681058B2">
            <wp:extent cx="5943600" cy="3343275"/>
            <wp:effectExtent l="0" t="0" r="0" b="9525"/>
            <wp:docPr id="12" name="Picture 12" descr="Image of online 365 Outlook Skype for Business options" title="Image of online 365 Outlook Skype for Busines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92F9A45-2D1F-4BF5-913D-4C5A86DD66E6"/>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CDB02D" w14:textId="77777777" w:rsidR="005671BA" w:rsidRDefault="005671BA" w:rsidP="00FB4D70">
      <w:pPr>
        <w:pStyle w:val="Heading1"/>
      </w:pPr>
      <w:r>
        <w:lastRenderedPageBreak/>
        <w:t>Additional Information</w:t>
      </w:r>
    </w:p>
    <w:p w14:paraId="09EC9334" w14:textId="5ACE42C2" w:rsidR="005671BA" w:rsidRDefault="005671BA">
      <w:r>
        <w:t xml:space="preserve">Once you have added Contacts or Groups, those </w:t>
      </w:r>
      <w:r w:rsidR="009A4940">
        <w:t>participants</w:t>
      </w:r>
      <w:r>
        <w:t xml:space="preserve"> online status will appear. The recent conversations and synch options in this dialog box do not appear to communicate with our Exchange Outlook Software at this time. Although I have set up several test meetings successfully from the Skype Meeting option on my desktop Outlook Software and from my online Outlook Web 365 application and from the web Skype option, none of this meetings appear in my Skype for Business log in dialog box.  </w:t>
      </w:r>
    </w:p>
    <w:p w14:paraId="53D7F819" w14:textId="77777777" w:rsidR="005671BA" w:rsidRDefault="005671BA">
      <w:r>
        <w:rPr>
          <w:noProof/>
        </w:rPr>
        <w:drawing>
          <wp:inline distT="0" distB="0" distL="0" distR="0" wp14:anchorId="56278ACA" wp14:editId="46045753">
            <wp:extent cx="3810330" cy="2812024"/>
            <wp:effectExtent l="0" t="0" r="0" b="7620"/>
            <wp:docPr id="19" name="Picture 19" descr="Other information related to the login dialog box in Microsoft Office 2013 for Skype Business application. The Skype for Business Calendar on the login dialog box and the personal Outlook Calendar does not synch." title="Other information related to the login dialog box in Microsoft Office 2013 for Skype Busines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330" cy="2812024"/>
                    </a:xfrm>
                    <a:prstGeom prst="rect">
                      <a:avLst/>
                    </a:prstGeom>
                  </pic:spPr>
                </pic:pic>
              </a:graphicData>
            </a:graphic>
          </wp:inline>
        </w:drawing>
      </w:r>
    </w:p>
    <w:p w14:paraId="1F55B87E" w14:textId="77777777" w:rsidR="003F0384" w:rsidRDefault="003F0384"/>
    <w:p w14:paraId="36937258" w14:textId="77777777" w:rsidR="00062BE3" w:rsidRDefault="00D9240F">
      <w:r>
        <w:t>This information is a work in progress from Information Technology Services.  Let’s work together to share information. If you discover something related to 365 let us know. Let’s get the most out of Microsoft Office 365.</w:t>
      </w:r>
    </w:p>
    <w:p w14:paraId="51967920" w14:textId="77777777" w:rsidR="00D9240F" w:rsidRDefault="00D9240F"/>
    <w:p w14:paraId="14B1B4B1" w14:textId="77777777" w:rsidR="00062BE3" w:rsidRDefault="00062BE3"/>
    <w:sectPr w:rsidR="00062BE3" w:rsidSect="005366B9">
      <w:pgSz w:w="12240" w:h="15840"/>
      <w:pgMar w:top="162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4F627" w14:textId="77777777" w:rsidR="00472C46" w:rsidRDefault="00472C46" w:rsidP="00472C46">
      <w:pPr>
        <w:spacing w:after="0"/>
      </w:pPr>
      <w:r>
        <w:separator/>
      </w:r>
    </w:p>
  </w:endnote>
  <w:endnote w:type="continuationSeparator" w:id="0">
    <w:p w14:paraId="3C9A6073" w14:textId="77777777" w:rsidR="00472C46" w:rsidRDefault="00472C46" w:rsidP="00472C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B8E35" w14:textId="77777777" w:rsidR="00B70248" w:rsidRDefault="00B70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6C105" w14:textId="1A87DBB1" w:rsidR="00B70248" w:rsidRDefault="00B70248">
    <w:pPr>
      <w:pStyle w:val="Footer"/>
      <w:jc w:val="right"/>
    </w:pPr>
    <w:r>
      <w:rPr>
        <w:sz w:val="22"/>
      </w:rPr>
      <w:t xml:space="preserve">Barbara Knight Chamberlain | </w:t>
    </w:r>
    <w:r w:rsidRPr="00B70248">
      <w:rPr>
        <w:sz w:val="22"/>
      </w:rPr>
      <w:t>East Tennessee State University</w:t>
    </w:r>
    <w:r>
      <w:rPr>
        <w:sz w:val="22"/>
      </w:rPr>
      <w:t xml:space="preserve"> | </w:t>
    </w:r>
    <w:r w:rsidRPr="00B70248">
      <w:rPr>
        <w:sz w:val="22"/>
      </w:rPr>
      <w:t>Information Technology Services</w:t>
    </w:r>
    <w:r w:rsidRPr="00B70248">
      <w:rPr>
        <w:sz w:val="22"/>
      </w:rPr>
      <w:ptab w:relativeTo="margin" w:alignment="center" w:leader="none"/>
    </w:r>
  </w:p>
  <w:p w14:paraId="1837DBFF" w14:textId="32FE0661" w:rsidR="00B70248" w:rsidRDefault="00B70248">
    <w:pPr>
      <w:pStyle w:val="Footer"/>
      <w:jc w:val="right"/>
    </w:pPr>
    <w:sdt>
      <w:sdtPr>
        <w:id w:val="-13999723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9</w:t>
        </w:r>
        <w:r>
          <w:rPr>
            <w:noProof/>
          </w:rPr>
          <w:fldChar w:fldCharType="end"/>
        </w:r>
      </w:sdtContent>
    </w:sdt>
  </w:p>
  <w:p w14:paraId="771B022A" w14:textId="4C9C034F" w:rsidR="00B70248" w:rsidRPr="00B70248" w:rsidRDefault="00B70248">
    <w:pPr>
      <w:pStyle w:val="Footer"/>
      <w:rPr>
        <w:sz w:val="22"/>
      </w:rP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249672"/>
      <w:docPartObj>
        <w:docPartGallery w:val="Page Numbers (Bottom of Page)"/>
        <w:docPartUnique/>
      </w:docPartObj>
    </w:sdtPr>
    <w:sdtEndPr>
      <w:rPr>
        <w:noProof/>
      </w:rPr>
    </w:sdtEndPr>
    <w:sdtContent>
      <w:p w14:paraId="338BBD46" w14:textId="77777777" w:rsidR="00FB508F" w:rsidRDefault="00FB508F">
        <w:pPr>
          <w:pStyle w:val="Footer"/>
          <w:jc w:val="right"/>
        </w:pPr>
      </w:p>
      <w:p w14:paraId="143A5543" w14:textId="77777777" w:rsidR="00FB508F" w:rsidRDefault="00FB508F">
        <w:pPr>
          <w:pStyle w:val="Footer"/>
          <w:jc w:val="right"/>
        </w:pPr>
      </w:p>
      <w:p w14:paraId="6426B320" w14:textId="12E8EDD7" w:rsidR="00FB508F" w:rsidRDefault="00FB508F">
        <w:pPr>
          <w:pStyle w:val="Footer"/>
          <w:jc w:val="right"/>
        </w:pPr>
        <w:r>
          <w:fldChar w:fldCharType="begin"/>
        </w:r>
        <w:r>
          <w:instrText xml:space="preserve"> PAGE   \* MERGEFORMAT </w:instrText>
        </w:r>
        <w:r>
          <w:fldChar w:fldCharType="separate"/>
        </w:r>
        <w:r w:rsidR="00B70248">
          <w:rPr>
            <w:noProof/>
          </w:rPr>
          <w:t>0</w:t>
        </w:r>
        <w:r>
          <w:rPr>
            <w:noProof/>
          </w:rPr>
          <w:fldChar w:fldCharType="end"/>
        </w:r>
      </w:p>
    </w:sdtContent>
  </w:sdt>
  <w:p w14:paraId="6810FA32" w14:textId="608CF16A" w:rsidR="00472C46" w:rsidRPr="00FB508F" w:rsidRDefault="00FB508F" w:rsidP="00FB508F">
    <w:pPr>
      <w:pStyle w:val="Footer"/>
      <w:jc w:val="center"/>
      <w:rPr>
        <w:sz w:val="22"/>
      </w:rPr>
    </w:pPr>
    <w:r w:rsidRPr="00FB508F">
      <w:rPr>
        <w:color w:val="808080" w:themeColor="background1" w:themeShade="80"/>
        <w:sz w:val="22"/>
      </w:rPr>
      <w:t>Barbara Knight Chamberlain – East Tennessee State University Information Technology 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B03DB" w14:textId="77777777" w:rsidR="00472C46" w:rsidRDefault="00472C46" w:rsidP="00472C46">
      <w:pPr>
        <w:spacing w:after="0"/>
      </w:pPr>
      <w:r>
        <w:separator/>
      </w:r>
    </w:p>
  </w:footnote>
  <w:footnote w:type="continuationSeparator" w:id="0">
    <w:p w14:paraId="11FB71E2" w14:textId="77777777" w:rsidR="00472C46" w:rsidRDefault="00472C46" w:rsidP="00472C4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84389" w14:textId="77777777" w:rsidR="00B70248" w:rsidRDefault="00B702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A6E9" w14:textId="77777777" w:rsidR="00B70248" w:rsidRDefault="00B702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288B1" w14:textId="77777777" w:rsidR="00B70248" w:rsidRDefault="00B702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D9E"/>
    <w:rsid w:val="00062BE3"/>
    <w:rsid w:val="000E71D3"/>
    <w:rsid w:val="001727CB"/>
    <w:rsid w:val="002165E5"/>
    <w:rsid w:val="003163BF"/>
    <w:rsid w:val="003653EF"/>
    <w:rsid w:val="00383E71"/>
    <w:rsid w:val="00393ECE"/>
    <w:rsid w:val="003F0384"/>
    <w:rsid w:val="00472C46"/>
    <w:rsid w:val="004905D4"/>
    <w:rsid w:val="004D67FC"/>
    <w:rsid w:val="005366B9"/>
    <w:rsid w:val="005671BA"/>
    <w:rsid w:val="00683C30"/>
    <w:rsid w:val="00695707"/>
    <w:rsid w:val="00705918"/>
    <w:rsid w:val="008059D3"/>
    <w:rsid w:val="009A4940"/>
    <w:rsid w:val="009B3D9E"/>
    <w:rsid w:val="009C2AA0"/>
    <w:rsid w:val="00B10CFB"/>
    <w:rsid w:val="00B70248"/>
    <w:rsid w:val="00CA0F9C"/>
    <w:rsid w:val="00D9240F"/>
    <w:rsid w:val="00E37AE6"/>
    <w:rsid w:val="00EA5BDB"/>
    <w:rsid w:val="00FB4D70"/>
    <w:rsid w:val="00FB508F"/>
    <w:rsid w:val="00FB7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613AD3"/>
  <w15:chartTrackingRefBased/>
  <w15:docId w15:val="{3EDE9F10-11BE-420A-BBDC-03821F5A9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AA0"/>
    <w:pPr>
      <w:spacing w:after="240"/>
    </w:pPr>
    <w:rPr>
      <w:sz w:val="24"/>
    </w:rPr>
  </w:style>
  <w:style w:type="paragraph" w:styleId="Heading1">
    <w:name w:val="heading 1"/>
    <w:basedOn w:val="Normal"/>
    <w:next w:val="Normal"/>
    <w:link w:val="Heading1Char"/>
    <w:uiPriority w:val="9"/>
    <w:qFormat/>
    <w:rsid w:val="009C2AA0"/>
    <w:pPr>
      <w:keepNext/>
      <w:keepLines/>
      <w:spacing w:before="24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3D9E"/>
    <w:rPr>
      <w:color w:val="0563C1" w:themeColor="hyperlink"/>
      <w:u w:val="single"/>
    </w:rPr>
  </w:style>
  <w:style w:type="paragraph" w:styleId="NoSpacing">
    <w:name w:val="No Spacing"/>
    <w:link w:val="NoSpacingChar"/>
    <w:uiPriority w:val="1"/>
    <w:qFormat/>
    <w:rsid w:val="002165E5"/>
    <w:rPr>
      <w:rFonts w:eastAsiaTheme="minorEastAsia"/>
    </w:rPr>
  </w:style>
  <w:style w:type="character" w:customStyle="1" w:styleId="NoSpacingChar">
    <w:name w:val="No Spacing Char"/>
    <w:basedOn w:val="DefaultParagraphFont"/>
    <w:link w:val="NoSpacing"/>
    <w:uiPriority w:val="1"/>
    <w:rsid w:val="002165E5"/>
    <w:rPr>
      <w:rFonts w:eastAsiaTheme="minorEastAsia"/>
    </w:rPr>
  </w:style>
  <w:style w:type="paragraph" w:styleId="Title">
    <w:name w:val="Title"/>
    <w:basedOn w:val="Normal"/>
    <w:next w:val="Normal"/>
    <w:link w:val="TitleChar"/>
    <w:uiPriority w:val="10"/>
    <w:qFormat/>
    <w:rsid w:val="00472C4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C4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72C46"/>
    <w:pPr>
      <w:tabs>
        <w:tab w:val="center" w:pos="4680"/>
        <w:tab w:val="right" w:pos="9360"/>
      </w:tabs>
      <w:spacing w:after="0"/>
    </w:pPr>
  </w:style>
  <w:style w:type="character" w:customStyle="1" w:styleId="HeaderChar">
    <w:name w:val="Header Char"/>
    <w:basedOn w:val="DefaultParagraphFont"/>
    <w:link w:val="Header"/>
    <w:uiPriority w:val="99"/>
    <w:rsid w:val="00472C46"/>
  </w:style>
  <w:style w:type="paragraph" w:styleId="Footer">
    <w:name w:val="footer"/>
    <w:basedOn w:val="Normal"/>
    <w:link w:val="FooterChar"/>
    <w:uiPriority w:val="99"/>
    <w:unhideWhenUsed/>
    <w:rsid w:val="00472C46"/>
    <w:pPr>
      <w:tabs>
        <w:tab w:val="center" w:pos="4680"/>
        <w:tab w:val="right" w:pos="9360"/>
      </w:tabs>
      <w:spacing w:after="0"/>
    </w:pPr>
  </w:style>
  <w:style w:type="character" w:customStyle="1" w:styleId="FooterChar">
    <w:name w:val="Footer Char"/>
    <w:basedOn w:val="DefaultParagraphFont"/>
    <w:link w:val="Footer"/>
    <w:uiPriority w:val="99"/>
    <w:rsid w:val="00472C46"/>
  </w:style>
  <w:style w:type="table" w:styleId="TableGrid">
    <w:name w:val="Table Grid"/>
    <w:basedOn w:val="TableNormal"/>
    <w:uiPriority w:val="39"/>
    <w:rsid w:val="00EA5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2AA0"/>
    <w:rPr>
      <w:rFonts w:asciiTheme="majorHAnsi" w:eastAsiaTheme="majorEastAsia" w:hAnsiTheme="majorHAnsi" w:cstheme="majorBid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cid:40FF4534-FD97-4503-BB5E-DC058A6C7ED6" TargetMode="Externa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support.office.com/en-gb/article/Set-up-a-Skype-for-Business-meeting-in-Outlook-b8305620-d16e-4667-989d-4a977aad6556?ui=en-US&amp;rs=en-GB&amp;ad=GB"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support.office.com/en-gb/article/Set-up-a-Skype-for-Business-meeting-in-Outlook-b8305620-d16e-4667-989d-4a977aad6556?ui=en-US&amp;rs=en-GB&amp;ad=GB" TargetMode="External"/><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cid:FA9FFA29-C3D9-425C-A564-76D73AE52F94"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cid:F92F9A45-2D1F-4BF5-913D-4C5A86DD66E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5CF"/>
    <w:rsid w:val="0053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0CE56CB4ED44BCB8C31E17A122FE8C">
    <w:name w:val="640CE56CB4ED44BCB8C31E17A122FE8C"/>
    <w:rsid w:val="005305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PO Box 70284</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Getting started with Skype for Business</vt:lpstr>
    </vt:vector>
  </TitlesOfParts>
  <Company>East Tennessee State University – Information technology services</Company>
  <LinksUpToDate>false</LinksUpToDate>
  <CharactersWithSpaces>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Skype for Business</dc:title>
  <dc:subject>Skype Business Meetings</dc:subject>
  <dc:creator>Chamberlain, Barbara J.</dc:creator>
  <cp:keywords/>
  <dc:description/>
  <cp:lastModifiedBy>Chamberlain, Barbara J.</cp:lastModifiedBy>
  <cp:revision>3</cp:revision>
  <dcterms:created xsi:type="dcterms:W3CDTF">2016-03-28T20:32:00Z</dcterms:created>
  <dcterms:modified xsi:type="dcterms:W3CDTF">2016-03-29T13:15:00Z</dcterms:modified>
</cp:coreProperties>
</file>